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A590" w14:textId="7BFEA23F" w:rsidR="003F5026" w:rsidRDefault="003F5026">
      <w:pPr>
        <w:rPr>
          <w:rFonts w:ascii="Helvetica" w:hAnsi="Helvetica"/>
        </w:rPr>
      </w:pPr>
    </w:p>
    <w:p w14:paraId="686C72E9" w14:textId="77777777" w:rsidR="00DF6893" w:rsidRDefault="00DF6893">
      <w:pPr>
        <w:rPr>
          <w:rFonts w:ascii="Helvetica" w:hAnsi="Helvetica"/>
        </w:rPr>
      </w:pPr>
    </w:p>
    <w:p w14:paraId="2E6836A4" w14:textId="77777777" w:rsidR="00DF6893" w:rsidRDefault="00DF6893">
      <w:pPr>
        <w:rPr>
          <w:rFonts w:ascii="Helvetica" w:hAnsi="Helvetica"/>
        </w:rPr>
      </w:pPr>
    </w:p>
    <w:p w14:paraId="2F3ABD8E" w14:textId="77777777" w:rsidR="00DF6893" w:rsidRPr="00725DCA" w:rsidRDefault="00DF6893">
      <w:pPr>
        <w:rPr>
          <w:rFonts w:ascii="Helvetica" w:hAnsi="Helvetica"/>
        </w:rPr>
      </w:pPr>
    </w:p>
    <w:p w14:paraId="6FF27FD1" w14:textId="77777777" w:rsidR="003F5026" w:rsidRPr="00725DCA" w:rsidRDefault="003F5026">
      <w:pPr>
        <w:rPr>
          <w:rFonts w:ascii="Helvetica" w:hAnsi="Helvetica"/>
        </w:rPr>
      </w:pPr>
    </w:p>
    <w:p w14:paraId="451E7487" w14:textId="77777777" w:rsidR="003F5026" w:rsidRPr="00725DCA" w:rsidRDefault="003F5026">
      <w:pPr>
        <w:rPr>
          <w:rFonts w:ascii="Helvetica" w:hAnsi="Helvetica"/>
        </w:rPr>
      </w:pPr>
    </w:p>
    <w:p w14:paraId="3C6945C5" w14:textId="77777777" w:rsidR="003F5026" w:rsidRPr="00725DCA" w:rsidRDefault="003F5026">
      <w:pPr>
        <w:rPr>
          <w:rFonts w:ascii="Helvetica" w:hAnsi="Helvetica"/>
        </w:rPr>
      </w:pPr>
    </w:p>
    <w:p w14:paraId="2DA67188" w14:textId="77777777" w:rsidR="003F5026" w:rsidRPr="00725DCA" w:rsidRDefault="003F5026">
      <w:pPr>
        <w:rPr>
          <w:rFonts w:ascii="Helvetica" w:hAnsi="Helvetica"/>
        </w:rPr>
      </w:pPr>
    </w:p>
    <w:p w14:paraId="655E3583" w14:textId="77777777" w:rsidR="003F5026" w:rsidRPr="00725DCA" w:rsidRDefault="003F5026">
      <w:pPr>
        <w:rPr>
          <w:rFonts w:ascii="Helvetica" w:hAnsi="Helvetica"/>
        </w:rPr>
      </w:pPr>
    </w:p>
    <w:p w14:paraId="6A37CAE3" w14:textId="77777777" w:rsidR="003F5026" w:rsidRPr="00725DCA" w:rsidRDefault="003F5026">
      <w:pPr>
        <w:rPr>
          <w:rFonts w:ascii="Helvetica" w:hAnsi="Helvetica"/>
        </w:rPr>
      </w:pPr>
    </w:p>
    <w:p w14:paraId="796F60AB"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67AC5108" w14:textId="77777777">
        <w:trPr>
          <w:jc w:val="center"/>
        </w:trPr>
        <w:tc>
          <w:tcPr>
            <w:tcW w:w="0" w:type="auto"/>
          </w:tcPr>
          <w:p w14:paraId="40DC8A24"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APPOINTMENT OF NEW DIRECTOR</w:t>
            </w:r>
          </w:p>
        </w:tc>
      </w:tr>
    </w:tbl>
    <w:p w14:paraId="58AD8475" w14:textId="77777777" w:rsidR="003F5026" w:rsidRPr="00725DCA" w:rsidRDefault="003F5026">
      <w:pPr>
        <w:rPr>
          <w:rFonts w:ascii="Helvetica" w:hAnsi="Helvetica"/>
        </w:rPr>
      </w:pPr>
      <w:r w:rsidRPr="00725DCA">
        <w:rPr>
          <w:rFonts w:ascii="Helvetica" w:hAnsi="Helvetica"/>
        </w:rPr>
        <w:br w:type="page"/>
      </w:r>
    </w:p>
    <w:p w14:paraId="13BF7391" w14:textId="28A5A4F0"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32C14D34" w14:textId="3D03B80F"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3CBBA154" w14:textId="3C0F4309"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0528DA67"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7C8171FB" w14:textId="77777777">
        <w:trPr>
          <w:jc w:val="center"/>
        </w:trPr>
        <w:tc>
          <w:tcPr>
            <w:tcW w:w="0" w:type="auto"/>
          </w:tcPr>
          <w:p w14:paraId="0B4F4E74"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0CFEB315" w14:textId="77777777" w:rsidR="003F5026" w:rsidRPr="00725DCA" w:rsidRDefault="003F5026">
      <w:pPr>
        <w:rPr>
          <w:rFonts w:ascii="Helvetica" w:hAnsi="Helvetica"/>
        </w:rPr>
      </w:pPr>
    </w:p>
    <w:p w14:paraId="2228DAB6" w14:textId="77777777" w:rsidR="003F5026" w:rsidRPr="00725DCA" w:rsidRDefault="003F5026" w:rsidP="00725DCA">
      <w:pPr>
        <w:pStyle w:val="GLS1"/>
        <w:numPr>
          <w:ilvl w:val="0"/>
          <w:numId w:val="32"/>
        </w:numPr>
      </w:pPr>
      <w:r w:rsidRPr="00725DCA">
        <w:t>BACKGROUND/PURPOSE</w:t>
      </w:r>
    </w:p>
    <w:p w14:paraId="145B46CB" w14:textId="77777777" w:rsidR="003F5026" w:rsidRPr="00725DCA" w:rsidRDefault="003F5026" w:rsidP="00725DCA">
      <w:pPr>
        <w:pStyle w:val="GLS11"/>
      </w:pPr>
      <w:r w:rsidRPr="00725DCA">
        <w:t>These resolutions relate to the appointment of the following person(s) as director(s) of the Company (the "</w:t>
      </w:r>
      <w:r w:rsidRPr="00725DCA">
        <w:rPr>
          <w:b/>
          <w:bCs/>
        </w:rPr>
        <w:t>New Director(s)</w:t>
      </w:r>
      <w:r w:rsidRPr="00725DCA">
        <w:t>"):</w:t>
      </w:r>
    </w:p>
    <w:p w14:paraId="0CB7A8F3" w14:textId="1D26E4C1" w:rsidR="003F5026" w:rsidRPr="00725DCA" w:rsidRDefault="00725DCA" w:rsidP="00725DCA">
      <w:pPr>
        <w:pStyle w:val="GLS11a"/>
      </w:pPr>
      <w:r>
        <w:t>[Name]</w:t>
      </w:r>
    </w:p>
    <w:p w14:paraId="7CD92586" w14:textId="18292318" w:rsidR="003F5026" w:rsidRPr="00725DCA" w:rsidRDefault="00725DCA" w:rsidP="00725DCA">
      <w:pPr>
        <w:pStyle w:val="GLS11a"/>
      </w:pPr>
      <w:r>
        <w:t>[Name]</w:t>
      </w:r>
    </w:p>
    <w:p w14:paraId="31818F2D" w14:textId="77777777" w:rsidR="003F5026" w:rsidRPr="00725DCA" w:rsidRDefault="003F5026" w:rsidP="00725DCA">
      <w:pPr>
        <w:pStyle w:val="GLS1"/>
      </w:pPr>
      <w:r w:rsidRPr="00725DCA">
        <w:t>DIRECTORS' INTERESTS</w:t>
      </w:r>
    </w:p>
    <w:p w14:paraId="525E70D0"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0C1AAFA3" w14:textId="77777777" w:rsidR="003F5026" w:rsidRPr="00725DCA" w:rsidRDefault="003F5026" w:rsidP="00725DCA">
      <w:pPr>
        <w:pStyle w:val="GLS1"/>
      </w:pPr>
      <w:r w:rsidRPr="00725DCA">
        <w:t>RESOLUTIONS</w:t>
      </w:r>
    </w:p>
    <w:p w14:paraId="76D0AC0B" w14:textId="77777777" w:rsidR="003F5026" w:rsidRPr="00725DCA" w:rsidRDefault="003F5026" w:rsidP="00725DCA">
      <w:pPr>
        <w:pStyle w:val="GLS11"/>
      </w:pPr>
      <w:r w:rsidRPr="00725DCA">
        <w:t>The Directors hereby unanimously approve and resolve that:</w:t>
      </w:r>
    </w:p>
    <w:p w14:paraId="3E652C2A" w14:textId="77777777" w:rsidR="003F5026" w:rsidRPr="00725DCA" w:rsidRDefault="003F5026" w:rsidP="00725DCA">
      <w:pPr>
        <w:pStyle w:val="GLS11a"/>
      </w:pPr>
      <w:r w:rsidRPr="00725DCA">
        <w:t>the appointment of the New Director(s) be noted and approved; and</w:t>
      </w:r>
    </w:p>
    <w:p w14:paraId="4A5C1F00" w14:textId="4B005CA4" w:rsidR="003F5026" w:rsidRPr="00725DCA" w:rsidRDefault="003F5026" w:rsidP="00725DCA">
      <w:pPr>
        <w:pStyle w:val="GLS11a"/>
      </w:pPr>
      <w:r w:rsidRPr="00725DCA">
        <w:t xml:space="preserve">the appointment of the New Director(s) shall be effective from </w:t>
      </w:r>
      <w:r w:rsidR="00725DCA">
        <w:t>[Date]</w:t>
      </w:r>
      <w:r w:rsidRPr="00725DCA">
        <w:t>.</w:t>
      </w:r>
    </w:p>
    <w:p w14:paraId="4B1E1160" w14:textId="77777777" w:rsidR="003F5026" w:rsidRPr="00725DCA" w:rsidRDefault="003F5026" w:rsidP="00725DCA">
      <w:pPr>
        <w:pStyle w:val="GLS1"/>
      </w:pPr>
      <w:r w:rsidRPr="00725DCA">
        <w:t>RATIFICATION</w:t>
      </w:r>
    </w:p>
    <w:p w14:paraId="5B8D6990" w14:textId="77777777" w:rsidR="003F5026" w:rsidRPr="00725DCA" w:rsidRDefault="003F5026" w:rsidP="00725DCA">
      <w:pPr>
        <w:pStyle w:val="GLS11"/>
      </w:pPr>
      <w:r w:rsidRPr="00725DCA">
        <w:t xml:space="preserve">It is resolved that </w:t>
      </w:r>
      <w:proofErr w:type="gramStart"/>
      <w:r w:rsidRPr="00725DCA">
        <w:t>any and all</w:t>
      </w:r>
      <w:proofErr w:type="gramEnd"/>
      <w:r w:rsidRPr="00725DCA">
        <w:t xml:space="preserve"> actions of the Company and/or the Directors taken prior to the date of these resolutions in connection with the matters contemplated by these resolutions are hereby ratified, confirmed and approved.</w:t>
      </w:r>
    </w:p>
    <w:p w14:paraId="5B17A369" w14:textId="77777777" w:rsidR="003F5026" w:rsidRPr="00725DCA" w:rsidRDefault="003F5026" w:rsidP="00725DCA">
      <w:pPr>
        <w:pStyle w:val="GLS1"/>
      </w:pPr>
      <w:r w:rsidRPr="00725DCA">
        <w:t>FILING</w:t>
      </w:r>
    </w:p>
    <w:p w14:paraId="34E4D4C7" w14:textId="77777777" w:rsidR="003F5026" w:rsidRPr="00725DCA" w:rsidRDefault="003F5026" w:rsidP="00725DCA">
      <w:pPr>
        <w:pStyle w:val="GLS11"/>
      </w:pPr>
      <w:r w:rsidRPr="00725DCA">
        <w:t>Each Director is authorised to complete any filings with any authorities, company or person required in relation to these resolutions and/or the appointment of the New Director(s).</w:t>
      </w:r>
    </w:p>
    <w:p w14:paraId="49C3A3C5" w14:textId="77777777" w:rsidR="003F5026" w:rsidRPr="00725DCA" w:rsidRDefault="003F5026">
      <w:pPr>
        <w:rPr>
          <w:rFonts w:ascii="Helvetica" w:hAnsi="Helvetica"/>
        </w:rPr>
      </w:pPr>
      <w:r w:rsidRPr="00725DCA">
        <w:rPr>
          <w:rFonts w:ascii="Helvetica" w:hAnsi="Helvetica"/>
        </w:rPr>
        <w:br w:type="page"/>
      </w:r>
    </w:p>
    <w:p w14:paraId="3A0D7A10"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32109DB7"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427F5085"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2940CC65" w14:textId="77777777" w:rsidR="00725DCA" w:rsidRPr="00725DCA" w:rsidRDefault="00725DCA" w:rsidP="00725DCA">
      <w:pPr>
        <w:rPr>
          <w:rFonts w:ascii="Helvetica" w:hAnsi="Helvetica"/>
        </w:rPr>
      </w:pPr>
    </w:p>
    <w:p w14:paraId="35EDFC82" w14:textId="77777777" w:rsidR="00725DCA" w:rsidRPr="00725DCA" w:rsidRDefault="00725DCA" w:rsidP="00725DCA">
      <w:pPr>
        <w:rPr>
          <w:rFonts w:ascii="Helvetica" w:hAnsi="Helvetica"/>
        </w:rPr>
      </w:pPr>
    </w:p>
    <w:p w14:paraId="05FCDB73" w14:textId="77777777" w:rsidR="00725DCA" w:rsidRPr="00725DCA" w:rsidRDefault="00725DCA" w:rsidP="00725DCA">
      <w:pPr>
        <w:rPr>
          <w:rFonts w:ascii="Helvetica" w:hAnsi="Helvetica"/>
        </w:rPr>
      </w:pPr>
    </w:p>
    <w:p w14:paraId="507B848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D98CA6C"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599A69B9"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3D6CBE8" w14:textId="77777777" w:rsidR="00725DCA" w:rsidRPr="00725DCA" w:rsidRDefault="00725DCA" w:rsidP="00725DCA">
      <w:pPr>
        <w:rPr>
          <w:rFonts w:ascii="Helvetica" w:hAnsi="Helvetica"/>
        </w:rPr>
      </w:pPr>
    </w:p>
    <w:p w14:paraId="325933C3" w14:textId="77777777" w:rsidR="00725DCA" w:rsidRPr="00725DCA" w:rsidRDefault="00725DCA" w:rsidP="00725DCA">
      <w:pPr>
        <w:rPr>
          <w:rFonts w:ascii="Helvetica" w:hAnsi="Helvetica"/>
        </w:rPr>
      </w:pPr>
    </w:p>
    <w:p w14:paraId="23238753"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50B399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3AAC554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7E197352" w14:textId="30F1D3A3" w:rsidR="003F5026" w:rsidRPr="00725DCA" w:rsidRDefault="003F5026">
      <w:pPr>
        <w:rPr>
          <w:rFonts w:ascii="Helvetica" w:hAnsi="Helvetica"/>
        </w:rPr>
      </w:pPr>
    </w:p>
    <w:sectPr w:rsidR="003F5026" w:rsidRPr="00725DCA" w:rsidSect="00DF6893">
      <w:headerReference w:type="default" r:id="rId7"/>
      <w:footerReference w:type="default" r:id="rId8"/>
      <w:headerReference w:type="first" r:id="rId9"/>
      <w:footerReference w:type="firs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5CB1" w14:textId="77777777" w:rsidR="0030679C" w:rsidRDefault="0030679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30679C" w:rsidRDefault="00306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30679C" w:rsidRDefault="0030679C"/>
      </w:tc>
      <w:tc>
        <w:tcPr>
          <w:tcW w:w="0" w:type="auto"/>
          <w:vAlign w:val="bottom"/>
        </w:tcPr>
        <w:p w14:paraId="081B3184" w14:textId="77777777" w:rsidR="0030679C" w:rsidRDefault="0030679C">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30679C" w:rsidRDefault="00306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30679C"/>
    <w:rsid w:val="003F0337"/>
    <w:rsid w:val="003F5026"/>
    <w:rsid w:val="0055465B"/>
    <w:rsid w:val="006B6748"/>
    <w:rsid w:val="00725DCA"/>
    <w:rsid w:val="009B7EBC"/>
    <w:rsid w:val="00B6091E"/>
    <w:rsid w:val="00B77D8C"/>
    <w:rsid w:val="00D1632C"/>
    <w:rsid w:val="00DF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1293</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2024-12-26T06:30:00Z</dcterms:created>
  <dcterms:modified xsi:type="dcterms:W3CDTF">2024-12-26T06:30:00Z</dcterms:modified>
</cp:coreProperties>
</file>